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E44" w:rsidRDefault="003A4E44" w:rsidP="003A4E44">
      <w:r>
        <w:t xml:space="preserve">Указ «О внесении изменений в Устав Государственного автономного образовательного учреждения высшего профессионального образования «Юго-Осетинский государственный университет им. А.А. </w:t>
      </w:r>
      <w:proofErr w:type="spellStart"/>
      <w:r>
        <w:t>Тибилова</w:t>
      </w:r>
      <w:proofErr w:type="spellEnd"/>
      <w:r>
        <w:t>», утвержденного Указом Президента Республики Южная Осетия от 31 марта 2014 г. №55»</w:t>
      </w:r>
    </w:p>
    <w:p w:rsidR="003A4E44" w:rsidRDefault="003A4E44" w:rsidP="003A4E44">
      <w:r>
        <w:t xml:space="preserve">1. Внести в Устав Государственного автономного образовательного учреждения высшего профессионального образования «Юго-Осетинский государственный университет им. А.А. </w:t>
      </w:r>
      <w:proofErr w:type="spellStart"/>
      <w:r>
        <w:t>Тибилова</w:t>
      </w:r>
      <w:proofErr w:type="spellEnd"/>
      <w:r>
        <w:t xml:space="preserve">», утвержденный Указом Президента Республики Южная Осетия от 31 марта 2014 г. №55 «Об утверждении Устава Государственного автономного образовательного учреждения высшего профессионального образования «Юго-Осетинский государственный университет им. А.А. </w:t>
      </w:r>
      <w:proofErr w:type="spellStart"/>
      <w:r>
        <w:t>Тибилова</w:t>
      </w:r>
      <w:proofErr w:type="spellEnd"/>
      <w:r>
        <w:t>», следующие изменения:</w:t>
      </w:r>
    </w:p>
    <w:p w:rsidR="003A4E44" w:rsidRDefault="003A4E44" w:rsidP="003A4E44">
      <w:r>
        <w:t>а) подпункт 9 пункта 6.6.3. изложить в следующей редакции:</w:t>
      </w:r>
    </w:p>
    <w:p w:rsidR="003A4E44" w:rsidRDefault="003A4E44" w:rsidP="003A4E44">
      <w:r>
        <w:t>«9) устанавливает формы оплаты труда, надбавок и премий, материального стимулирования, материальной помощи и размеры окладов различным категориям работников вуза (не ниже государственных), в том числе ректору Университета, если иное не установлено актами Президента Республики Южная Осетия или Правительства Республики Южная Осетия</w:t>
      </w:r>
      <w:proofErr w:type="gramStart"/>
      <w:r>
        <w:t>;»</w:t>
      </w:r>
      <w:proofErr w:type="gramEnd"/>
      <w:r>
        <w:t>;</w:t>
      </w:r>
    </w:p>
    <w:p w:rsidR="003A4E44" w:rsidRDefault="003A4E44" w:rsidP="003A4E44">
      <w:r>
        <w:t>б) пункт 10.13. изложить в следующей редакции:</w:t>
      </w:r>
    </w:p>
    <w:p w:rsidR="003A4E44" w:rsidRDefault="003A4E44" w:rsidP="003A4E44">
      <w:r>
        <w:t xml:space="preserve">«10.13. Университет в </w:t>
      </w:r>
      <w:proofErr w:type="gramStart"/>
      <w:r>
        <w:t>пределах</w:t>
      </w:r>
      <w:proofErr w:type="gramEnd"/>
      <w:r>
        <w:t xml:space="preserve"> имеющихся у него средств на оплату труда в соответствии с законодательством Республики Южная Осетия, на основании решения Ученого совета, определяет форму и систему оплаты труда, размеры доплат, надбавок, премий и других мер материального стимулирования, а также размеры должностных окладов (ставок) всех категорий работников без установления предельных размеров должностных окладов (ставок), если иное не установлено актами Президента Республики Южная Осетия или Правительства Республики Южная Осетия. Минимальный </w:t>
      </w:r>
      <w:proofErr w:type="gramStart"/>
      <w:r>
        <w:t>размер оплаты труда</w:t>
      </w:r>
      <w:proofErr w:type="gramEnd"/>
      <w:r>
        <w:t xml:space="preserve"> работников Университета устанавливается законодательством РЮО.».</w:t>
      </w:r>
    </w:p>
    <w:p w:rsidR="003A4E44" w:rsidRDefault="003A4E44" w:rsidP="003A4E44">
      <w:r>
        <w:t>2. Настоящий Указ вступает в силу со дня его подписания.</w:t>
      </w:r>
    </w:p>
    <w:p w:rsidR="0012760D" w:rsidRDefault="003A4E44" w:rsidP="003A4E44">
      <w:r>
        <w:t xml:space="preserve">Президент Республики Южная Осетия А. </w:t>
      </w:r>
      <w:proofErr w:type="spellStart"/>
      <w:r>
        <w:t>Бибилов</w:t>
      </w:r>
      <w:proofErr w:type="spellEnd"/>
    </w:p>
    <w:p w:rsidR="003A4E44" w:rsidRDefault="003A4E44" w:rsidP="003A4E44">
      <w:r w:rsidRPr="003A4E44">
        <w:t>24.06.2021</w:t>
      </w:r>
      <w:bookmarkStart w:id="0" w:name="_GoBack"/>
      <w:bookmarkEnd w:id="0"/>
    </w:p>
    <w:sectPr w:rsidR="003A4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E44"/>
    <w:rsid w:val="0012760D"/>
    <w:rsid w:val="003A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2021-11-26T09:41:00Z</dcterms:created>
  <dcterms:modified xsi:type="dcterms:W3CDTF">2021-11-26T09:41:00Z</dcterms:modified>
</cp:coreProperties>
</file>