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BAE" w:rsidRPr="00F5616C" w:rsidRDefault="00403BAE" w:rsidP="00403BAE">
      <w:pPr>
        <w:rPr>
          <w:b/>
        </w:rPr>
      </w:pPr>
      <w:r w:rsidRPr="00F5616C">
        <w:rPr>
          <w:b/>
        </w:rPr>
        <w:t>Указ «О порядке присвоения и сохранения классных чинов государственной гражданской службы Республики Южная Осетия государственным гражданским служащим Республики Южная Осетия»</w:t>
      </w:r>
    </w:p>
    <w:p w:rsidR="00403BAE" w:rsidRDefault="00403BAE" w:rsidP="00403BAE">
      <w:r>
        <w:t>В соответствии с Законом Республики Южная Осетия от 28.07.2020 №22 «О государственной гражданской службе Республики Южная Осетия» постановляю:</w:t>
      </w:r>
    </w:p>
    <w:p w:rsidR="00403BAE" w:rsidRDefault="00403BAE" w:rsidP="00403BAE">
      <w:r>
        <w:t>1. Утвердить прилагаемые:</w:t>
      </w:r>
    </w:p>
    <w:p w:rsidR="00403BAE" w:rsidRDefault="00403BAE" w:rsidP="00403BAE">
      <w:r>
        <w:t>а) Положение о порядке присвоения и сохранения классных чинов государственной гражданской службы Республики Южная Осетия государственным гражданским служащим Республики Южная Осетия;</w:t>
      </w:r>
    </w:p>
    <w:p w:rsidR="00403BAE" w:rsidRDefault="00403BAE" w:rsidP="00403BAE">
      <w:r>
        <w:t>б) таблицу соотношения классных чинов государственной гражданской службы, воинских и специальных званий, классных чинов юстиции, классных чинов прокурорских работников.</w:t>
      </w:r>
    </w:p>
    <w:p w:rsidR="00403BAE" w:rsidRDefault="00403BAE" w:rsidP="00403BAE">
      <w:r>
        <w:t>2. Установить, что со дня присвоения государственному гражданскому служащему Республики Южная Осетия классного чина государственной гражданской службы Республики Южная Осетия ему устанавливается месячный оклад в соответствии с присвоенным классным чином (оклад за чин).</w:t>
      </w:r>
    </w:p>
    <w:p w:rsidR="00403BAE" w:rsidRDefault="00403BAE" w:rsidP="00403BAE">
      <w:r>
        <w:t>3. Настоящий Указ вступает в силу со дня его подписания, за исключением пункта 2, который вступает в силу одновременно с вступлением в силу Указа Президента Республики Южная Осетия о денежном содержании государственных гражданских служащих.</w:t>
      </w:r>
    </w:p>
    <w:p w:rsidR="00403BAE" w:rsidRPr="00F5616C" w:rsidRDefault="00403BAE" w:rsidP="00403BAE">
      <w:pPr>
        <w:rPr>
          <w:b/>
        </w:rPr>
      </w:pPr>
      <w:r w:rsidRPr="00F5616C">
        <w:rPr>
          <w:b/>
        </w:rPr>
        <w:t xml:space="preserve">Президент Республики Южная Осетия А. </w:t>
      </w:r>
      <w:proofErr w:type="spellStart"/>
      <w:r w:rsidRPr="00F5616C">
        <w:rPr>
          <w:b/>
        </w:rPr>
        <w:t>Бибилов</w:t>
      </w:r>
      <w:proofErr w:type="spellEnd"/>
    </w:p>
    <w:p w:rsidR="00403BAE" w:rsidRDefault="00403BAE" w:rsidP="00403BAE">
      <w:r>
        <w:t>г. Цхинвал, 8 июля 2021 г.</w:t>
      </w:r>
    </w:p>
    <w:p w:rsidR="00403BAE" w:rsidRDefault="00403BAE" w:rsidP="00403BAE">
      <w:r>
        <w:t>Утверждено</w:t>
      </w:r>
    </w:p>
    <w:p w:rsidR="00403BAE" w:rsidRDefault="00403BAE" w:rsidP="00403BAE">
      <w:r>
        <w:t>Указом Президента</w:t>
      </w:r>
    </w:p>
    <w:p w:rsidR="00403BAE" w:rsidRDefault="00403BAE" w:rsidP="00403BAE">
      <w:r>
        <w:t>Республики Южная Осети</w:t>
      </w:r>
    </w:p>
    <w:p w:rsidR="00403BAE" w:rsidRDefault="00403BAE" w:rsidP="00403BAE">
      <w:r>
        <w:t>от 8 июля 2021 г.</w:t>
      </w:r>
    </w:p>
    <w:p w:rsidR="00403BAE" w:rsidRDefault="00403BAE" w:rsidP="00403BAE">
      <w:r>
        <w:t>Положение о порядке присвоения и сохранения классных чинов государственной гражданской службы Республики Южная Осетия государственным гражданским служащим Республики Южная Осетия</w:t>
      </w:r>
    </w:p>
    <w:p w:rsidR="00403BAE" w:rsidRDefault="00403BAE" w:rsidP="00403BAE">
      <w:r>
        <w:t xml:space="preserve">1. </w:t>
      </w:r>
      <w:proofErr w:type="gramStart"/>
      <w:r>
        <w:t>Настоящим Положением в соответствии со статьей 10 Закона Республики Южная Осетия от 28.07.2020 №22 «О государственной гражданской службе Республики Южная Осетия» (далее – Закон) и статьей 12 Закона Республики Южная Осетия от 28.07.2020 №21 «О системе государственной службы Республики Южная Осетия» определяется порядок присвоения и сохранения классных чинов государственной гражданской службы Республики Южная Осетия (далее – классные чины) государственным гражданским служащим Республики</w:t>
      </w:r>
      <w:proofErr w:type="gramEnd"/>
      <w:r>
        <w:t xml:space="preserve"> Южная Осетия (далее – гражданские служащие).</w:t>
      </w:r>
    </w:p>
    <w:p w:rsidR="00403BAE" w:rsidRDefault="00403BAE" w:rsidP="00403BAE">
      <w:r>
        <w:t>2. Статьей 10 Закона установлены следующие классные чины, соответствующие группам должностей государственной гражданской службы Республики Южная Осетия (далее – должности гражданской службы):</w:t>
      </w:r>
    </w:p>
    <w:p w:rsidR="00403BAE" w:rsidRDefault="00403BAE" w:rsidP="00403BAE">
      <w:r>
        <w:t>Классные чины Группы должностей гражданской службы</w:t>
      </w:r>
    </w:p>
    <w:p w:rsidR="00403BAE" w:rsidRDefault="00403BAE" w:rsidP="00403BAE">
      <w:r>
        <w:t>Секретарь государственной гражданской службы Республики Южная Осетия 3 класса</w:t>
      </w:r>
    </w:p>
    <w:p w:rsidR="00403BAE" w:rsidRDefault="00403BAE" w:rsidP="00403BAE">
      <w:r>
        <w:t>Секретарь государственной гражданской службы Республики Южная Осетия 2 класса</w:t>
      </w:r>
    </w:p>
    <w:p w:rsidR="00403BAE" w:rsidRDefault="00403BAE" w:rsidP="00403BAE">
      <w:r>
        <w:lastRenderedPageBreak/>
        <w:t>Секретарь государственной гражданской службы Республики Южная Осетия 1 класса</w:t>
      </w:r>
    </w:p>
    <w:p w:rsidR="00403BAE" w:rsidRDefault="00403BAE" w:rsidP="00403BAE">
      <w:r>
        <w:t>младшая группа</w:t>
      </w:r>
    </w:p>
    <w:p w:rsidR="00403BAE" w:rsidRDefault="00403BAE" w:rsidP="00403BAE">
      <w:r>
        <w:t>Референт государственной гражданской службы Республики Южная Осетия 3 класса</w:t>
      </w:r>
    </w:p>
    <w:p w:rsidR="00403BAE" w:rsidRDefault="00403BAE" w:rsidP="00403BAE">
      <w:r>
        <w:t>Референт государственной гражданской службы Республики Южная Осетия 2 класса</w:t>
      </w:r>
    </w:p>
    <w:p w:rsidR="00403BAE" w:rsidRDefault="00403BAE" w:rsidP="00403BAE">
      <w:r>
        <w:t>Референт государственной гражданской службы Республики Южная Осетия 1 класса</w:t>
      </w:r>
    </w:p>
    <w:p w:rsidR="00403BAE" w:rsidRDefault="00403BAE" w:rsidP="00403BAE">
      <w:r>
        <w:t>старшая группа</w:t>
      </w:r>
    </w:p>
    <w:p w:rsidR="00403BAE" w:rsidRDefault="00403BAE" w:rsidP="00403BAE">
      <w:r>
        <w:t>Советник государственной гражданской службы Республики Южная Осетия 3 класса</w:t>
      </w:r>
    </w:p>
    <w:p w:rsidR="00403BAE" w:rsidRDefault="00403BAE" w:rsidP="00403BAE">
      <w:r>
        <w:t>Советник государственной гражданской службы Республики Южная Осетия 2 класса</w:t>
      </w:r>
    </w:p>
    <w:p w:rsidR="00403BAE" w:rsidRDefault="00403BAE" w:rsidP="00403BAE">
      <w:r>
        <w:t>Советник государственной гражданской службы Республики Южная Осетия 1 класса</w:t>
      </w:r>
    </w:p>
    <w:p w:rsidR="00403BAE" w:rsidRDefault="00403BAE" w:rsidP="00403BAE">
      <w:r>
        <w:t>ведущая группа</w:t>
      </w:r>
    </w:p>
    <w:p w:rsidR="00403BAE" w:rsidRDefault="00403BAE" w:rsidP="00403BAE">
      <w:r>
        <w:t>Государственный советник Республики Южная Осетия 3 класса</w:t>
      </w:r>
    </w:p>
    <w:p w:rsidR="00403BAE" w:rsidRDefault="00403BAE" w:rsidP="00403BAE">
      <w:r>
        <w:t>Государственный советник Республики Южная Осетия 2 класса</w:t>
      </w:r>
    </w:p>
    <w:p w:rsidR="00403BAE" w:rsidRDefault="00403BAE" w:rsidP="00403BAE">
      <w:r>
        <w:t>Государственный советник Республики Южная Осетия 1 класса</w:t>
      </w:r>
    </w:p>
    <w:p w:rsidR="00403BAE" w:rsidRDefault="00403BAE" w:rsidP="00403BAE">
      <w:r>
        <w:t>главная группа</w:t>
      </w:r>
    </w:p>
    <w:p w:rsidR="00403BAE" w:rsidRDefault="00403BAE" w:rsidP="00403BAE">
      <w:r>
        <w:t>Действительный государственный советник Республики Южная Осетия 3 класса</w:t>
      </w:r>
    </w:p>
    <w:p w:rsidR="00403BAE" w:rsidRDefault="00403BAE" w:rsidP="00403BAE">
      <w:r>
        <w:t>Действительный государственный советник Республики Южная Осетия 2 класса</w:t>
      </w:r>
    </w:p>
    <w:p w:rsidR="00403BAE" w:rsidRDefault="00403BAE" w:rsidP="00403BAE">
      <w:r>
        <w:t>Действительный государственный советник Республики Южная Осетия 1 класса</w:t>
      </w:r>
    </w:p>
    <w:p w:rsidR="00403BAE" w:rsidRDefault="00403BAE" w:rsidP="00403BAE">
      <w:r>
        <w:t>высшая группа</w:t>
      </w:r>
    </w:p>
    <w:p w:rsidR="00403BAE" w:rsidRDefault="00403BAE" w:rsidP="00403BAE">
      <w:r>
        <w:t>3. Старшинство классных чинов определяется последовательностью их перечисления в пункте 2 настоящего Положения.</w:t>
      </w:r>
    </w:p>
    <w:p w:rsidR="00403BAE" w:rsidRDefault="00403BAE" w:rsidP="00403BAE">
      <w:r>
        <w:t>4. Классные чины присваиваются гражданским служащим персонально, с соблюдением последовательности, в соответствии с замещаемой должностью гражданской службы в пределах группы должностей гражданской службы, а также с учетом профессионального уровня, продолжительности гражданской службы в предыдущем классном чине и в замещаемой должности гражданской службы.</w:t>
      </w:r>
    </w:p>
    <w:p w:rsidR="00403BAE" w:rsidRDefault="00403BAE" w:rsidP="00403BAE">
      <w:r>
        <w:t>5. Классный чин может быть первым или очередным.</w:t>
      </w:r>
    </w:p>
    <w:p w:rsidR="00403BAE" w:rsidRDefault="00403BAE" w:rsidP="00403BAE">
      <w:r>
        <w:t>Первый классный чин гражданской службы присваивается гражданскому служащему, не имеющему классного чина гражданской службы и замещающему должность гражданской службы, по которой производится присвоение классных чинов гражданской службы. При этом в соответствии с пунктом 22 настоящего Положения учитываются воинское или специальное звание, классный чин юстиции, классный чин прокурорского работника, присвоенные гражданскому служащему на прежнем месте государственной службы Республики Южная Осетия.</w:t>
      </w:r>
    </w:p>
    <w:p w:rsidR="00403BAE" w:rsidRDefault="00403BAE" w:rsidP="00403BAE">
      <w:r>
        <w:t>6. Первыми классными чинами (в зависимости от группы должностей гражданской службы, к которой относится должность гражданской службы, замещаемая гражданским служащим) являются:</w:t>
      </w:r>
    </w:p>
    <w:p w:rsidR="00403BAE" w:rsidRDefault="00403BAE" w:rsidP="00403BAE">
      <w:r>
        <w:t>а) для младшей группы должностей гражданской службы – секретарь государственной гражданской службы Республики Южная Осетия 3 класса;</w:t>
      </w:r>
    </w:p>
    <w:p w:rsidR="00403BAE" w:rsidRDefault="00403BAE" w:rsidP="00403BAE">
      <w:r>
        <w:lastRenderedPageBreak/>
        <w:t>б) для старшей группы должностей гражданской службы – референт государственной гражданской службы Республики Южная Осетия 3 класса;</w:t>
      </w:r>
    </w:p>
    <w:p w:rsidR="00403BAE" w:rsidRDefault="00403BAE" w:rsidP="00403BAE">
      <w:r>
        <w:t>в) для ведущей группы должностей гражданской службы – советник государственной гражданской службы Республики Южная Осетия 3 класса;</w:t>
      </w:r>
    </w:p>
    <w:p w:rsidR="00403BAE" w:rsidRDefault="00403BAE" w:rsidP="00403BAE">
      <w:r>
        <w:t>г) для главной группы должностей гражданской службы – государственный советник Республики Южная Осетия 3 класса;</w:t>
      </w:r>
    </w:p>
    <w:p w:rsidR="00403BAE" w:rsidRDefault="00403BAE" w:rsidP="00403BAE">
      <w:r>
        <w:t>д) для высшей группы должностей гражданской службы – действительный государственный советник Республики Южная Осетия 3 класса.</w:t>
      </w:r>
    </w:p>
    <w:p w:rsidR="00403BAE" w:rsidRDefault="00403BAE" w:rsidP="00403BAE">
      <w:r>
        <w:t>7. Первый классный чин присваивается гражданскому служащему после успешного завершения испытания, а если испытание не устанавливалось, то не ранее чем через три месяца после назначения гражданского служащего на должность гражданской службы.</w:t>
      </w:r>
    </w:p>
    <w:p w:rsidR="00403BAE" w:rsidRDefault="00403BAE" w:rsidP="00403BAE">
      <w:r>
        <w:t>8. Очередной классный чин присваивается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гражданскому служащему.</w:t>
      </w:r>
    </w:p>
    <w:p w:rsidR="00403BAE" w:rsidRDefault="00403BAE" w:rsidP="00403BAE">
      <w:r>
        <w:t>9. Для прохождения гражданской службы устанавливаются следующие сроки:</w:t>
      </w:r>
    </w:p>
    <w:p w:rsidR="00403BAE" w:rsidRDefault="00403BAE" w:rsidP="00403BAE">
      <w:r>
        <w:t>а) в классных чинах секретаря государственной гражданской службы Республики Южная Осетия 3 и 2 класса, референта государственной гражданской службы Республики Южная Осетия 3 и 2 класса – не менее одного года;</w:t>
      </w:r>
    </w:p>
    <w:p w:rsidR="00403BAE" w:rsidRDefault="00403BAE" w:rsidP="00403BAE">
      <w:r>
        <w:t>б) в классных чинах советника государственной гражданской службы Республики Южная Осетия 3 и 2 класса, государственного советника Республики Южная Осетия 3 и 2 класса – не менее двух лет.</w:t>
      </w:r>
    </w:p>
    <w:p w:rsidR="00403BAE" w:rsidRDefault="00403BAE" w:rsidP="00403BAE">
      <w:r>
        <w:t>10. Для прохождения гражданской службы в классных чинах действительного государственного советника Республики Южная Осетия 3 и 2 класса, как правило, устанавливается срок не менее одного года.</w:t>
      </w:r>
    </w:p>
    <w:p w:rsidR="00403BAE" w:rsidRDefault="00403BAE" w:rsidP="00403BAE">
      <w:r>
        <w:t>11. Для прохождения гражданской службы в классных чинах секретаря государственной гражданской службы Республики Южная Осетия 1 класса, референта государственной гражданской службы Республики Южная Осетия 1 класса, советника государственной гражданской службы Республики Южная Осетия 1 класса и государственного советника Республики Южная Осетия 1 класса сроки не устанавливаются.</w:t>
      </w:r>
    </w:p>
    <w:p w:rsidR="00403BAE" w:rsidRDefault="00403BAE" w:rsidP="00403BAE">
      <w:r>
        <w:t>12. Срок гражданской службы в присвоенном классном чине исчисляется со дня присвоения классного чина.</w:t>
      </w:r>
    </w:p>
    <w:p w:rsidR="00403BAE" w:rsidRDefault="00403BAE" w:rsidP="00403BAE">
      <w:r>
        <w:t xml:space="preserve">13. </w:t>
      </w:r>
      <w:proofErr w:type="gramStart"/>
      <w:r>
        <w:t>При назначении гражданского служащего на более высокую должность гражданской службы ему может быть присвоен очередной классный чин, если истек срок, установленный пунктом 9 или 10 настоящего Положения для прохождения гражданской службы в предыдущем классном чине, и при условии, что для этой должности гражданской службы предусмотрен классный чин, равный или более высокий, чем классный чин, присваиваемый гражданскому служащему.</w:t>
      </w:r>
      <w:proofErr w:type="gramEnd"/>
    </w:p>
    <w:p w:rsidR="00403BAE" w:rsidRDefault="00403BAE" w:rsidP="00403BAE">
      <w:proofErr w:type="gramStart"/>
      <w:r>
        <w:t>При назначении гражданского служащего на должность гражданской службы, которая относится к более высокой группе должностей гражданской службы, чем замещаемая им ранее, указанному служащему может быть присвоен классный чин, являющийся в соответствии с пунктом 6 настоящего Положения первым для этой группы должностей гражданской службы, если этот классный чин выше классного чина, который имеет гражданский служащий.</w:t>
      </w:r>
      <w:proofErr w:type="gramEnd"/>
      <w:r>
        <w:t xml:space="preserve"> В указанном случае </w:t>
      </w:r>
      <w:r>
        <w:lastRenderedPageBreak/>
        <w:t>классный чин присваивается без соблюдения последовательности и без учета продолжительности гражданской службы в предыдущем классном чине.</w:t>
      </w:r>
    </w:p>
    <w:p w:rsidR="00403BAE" w:rsidRDefault="00403BAE" w:rsidP="00403BAE">
      <w:r>
        <w:t>Классный чин присваивается гражданскому служащему в соответствии с настоящим пунктом после успешного завершения испытания, а если испытание не устанавливалось, то не ранее чем через три месяца после его назначения на должность гражданской службы.</w:t>
      </w:r>
    </w:p>
    <w:p w:rsidR="00403BAE" w:rsidRDefault="00403BAE" w:rsidP="00403BAE">
      <w:r>
        <w:t xml:space="preserve">14. </w:t>
      </w:r>
      <w:proofErr w:type="gramStart"/>
      <w:r>
        <w:t>Гражданским служащим, замещающим должности гражданской службы на определенный срок полномочий (за исключением гражданских служащих, замещающих должности гражданской службы категории «руководители», относящиеся к высшей группе должностей гражданской службы, а также гражданских служащих, замещающих должности гражданской службы категории «помощники (советники)», назначение на которые и освобождение от которых осуществляются Президентом Республики Южная Осетия, и гражданских служащих, замещающих должности гражданской службы, относящиеся к высшей</w:t>
      </w:r>
      <w:proofErr w:type="gramEnd"/>
      <w:r>
        <w:t xml:space="preserve"> и главной группам должностей гражданской службы, назначение на которые и освобождение от которых осуществляются Правительством Республики Южная Осетия), классные чины присваиваются по результатам квалификационного экзамена.</w:t>
      </w:r>
    </w:p>
    <w:p w:rsidR="00403BAE" w:rsidRDefault="00403BAE" w:rsidP="00403BAE">
      <w:r>
        <w:t>15. Классные чины действительного государственного советника Республики Южная Осетия 1, 2 и 3 класса присваиваются гражданским служащим Президентом Республики Южная Осетия.</w:t>
      </w:r>
    </w:p>
    <w:p w:rsidR="00403BAE" w:rsidRDefault="00403BAE" w:rsidP="00403BAE">
      <w:r>
        <w:t>16. Классные чины, указанные в пункте 15 настоящего Положения, присваиваются:</w:t>
      </w:r>
    </w:p>
    <w:p w:rsidR="00403BAE" w:rsidRDefault="00403BAE" w:rsidP="00403BAE">
      <w:r>
        <w:t>а) в органах исполнительной власти, руководство деятельностью которых осуществляет Президент Республики Южная Осетия, – по представлению руководителей этих органов, в иных органах исполнительной власти – по представлению Правительства Республики Южная Осетия;</w:t>
      </w:r>
    </w:p>
    <w:p w:rsidR="00403BAE" w:rsidRDefault="00403BAE" w:rsidP="00403BAE">
      <w:r>
        <w:t>б) в иных государственных органах – по представлению руководителей этих органов.</w:t>
      </w:r>
    </w:p>
    <w:p w:rsidR="00403BAE" w:rsidRDefault="00403BAE" w:rsidP="00403BAE">
      <w:r>
        <w:t>17. Классные чины государственного советника Республики Южная Осетия 1, 2 и 3 класса присваиваются гражданским служащим:</w:t>
      </w:r>
    </w:p>
    <w:p w:rsidR="00403BAE" w:rsidRDefault="00403BAE" w:rsidP="00403BAE">
      <w:r>
        <w:t>а) в органах исполнительной власти – Правительством Республики Южная Осетия;</w:t>
      </w:r>
    </w:p>
    <w:p w:rsidR="00403BAE" w:rsidRDefault="00403BAE" w:rsidP="00403BAE">
      <w:r>
        <w:t>б) в иных государственных органах – руководителями этих органов.</w:t>
      </w:r>
    </w:p>
    <w:p w:rsidR="00403BAE" w:rsidRDefault="00403BAE" w:rsidP="00403BAE">
      <w:r>
        <w:t xml:space="preserve">18. </w:t>
      </w:r>
      <w:proofErr w:type="gramStart"/>
      <w:r>
        <w:t>Классные чины советника государственной гражданской службы Республики Южная Осетия 1, 2 и 3 класса, референта государственной гражданской службы Республики Южная Осетия 1, 2 и 3 класса, секретаря государственной гражданской службы Республики Южная Осетия 1, 2 и 3 класса присваиваются гражданским служащим представителем нанимателя в лице руководителя государственного органа либо представителя этого руководителя, осуществляющих полномочия представителя нанимателя от имени Республики Южная</w:t>
      </w:r>
      <w:proofErr w:type="gramEnd"/>
      <w:r>
        <w:t xml:space="preserve"> Осетия.</w:t>
      </w:r>
    </w:p>
    <w:p w:rsidR="00403BAE" w:rsidRDefault="00403BAE" w:rsidP="00403BAE">
      <w:r>
        <w:t>19. Классные чины присваиваются гражданским служащим соответственно актом Президента Республики Южная Осетия, Правительства Республики Южная Осетия, руководителя государственного органа или представителя указанного руководителя.</w:t>
      </w:r>
    </w:p>
    <w:p w:rsidR="00403BAE" w:rsidRDefault="00403BAE" w:rsidP="00403BAE">
      <w:r>
        <w:t>20. Запись о присвоении классного чина вносится в личное дело и трудовую книжку гражданского служащего.</w:t>
      </w:r>
    </w:p>
    <w:p w:rsidR="00403BAE" w:rsidRDefault="00403BAE" w:rsidP="00403BAE">
      <w:r>
        <w:t>21. В качестве меры поощрения за особые отличия в гражданской службе классный чин гражданскому служащему может быть присвоен:</w:t>
      </w:r>
    </w:p>
    <w:p w:rsidR="00403BAE" w:rsidRDefault="00403BAE" w:rsidP="00403BAE">
      <w:r>
        <w:t>а) до истечения срока, установленного пунктом 9 или 10 настоящего Положения для прохождения гражданской службы в соответствующем классном чине, но не ранее чем через шесть месяцев пребывания в замещаемой должности гражданской службы, – не выше классного чина, соответствующего этой должности гражданской службы;</w:t>
      </w:r>
    </w:p>
    <w:p w:rsidR="00403BAE" w:rsidRDefault="00403BAE" w:rsidP="00403BAE">
      <w:r>
        <w:lastRenderedPageBreak/>
        <w:t>б) по истечении указанного срока – на одну ступень выше классного чина, соответствующего замещаемой должности гражданской службы в пределах группы должностей гражданской службы, к которой относится замещаемая должность.</w:t>
      </w:r>
    </w:p>
    <w:p w:rsidR="00403BAE" w:rsidRDefault="00403BAE" w:rsidP="00403BAE">
      <w:r>
        <w:t>22. Гражданскому служащему, имеющему воинское или специальное звание, классный чин юстиции, классный чин прокурорского работника, первый классный чин гражданской службы присваивается в соответствии с пунктом 6 настоящего Положения.</w:t>
      </w:r>
    </w:p>
    <w:p w:rsidR="00403BAE" w:rsidRDefault="00403BAE" w:rsidP="00403BAE">
      <w:proofErr w:type="gramStart"/>
      <w:r>
        <w:t>Если в соответствии с таблицей соотношения классных чинов государственной гражданской службы, воинских и специальных званий, классных чинов юстиции, классных чинов прокурорских работников первый классный чин гражданской службы, который должен быть присвоен гражданскому служащему в соответствии с пунктом 6 настоящего Положения, ниже имеющегося у гражданского служащего воинского или специального звания, классного чина юстиции, классного чина прокурорского работника, то гражданскому служащему присваивается</w:t>
      </w:r>
      <w:proofErr w:type="gramEnd"/>
      <w:r>
        <w:t xml:space="preserve"> классный чин гражданской службы на одну ступень выше того классного чина, который должен быть ему присвоен в соответствии с пунктом 6 настоящего Положения.</w:t>
      </w:r>
    </w:p>
    <w:p w:rsidR="00403BAE" w:rsidRDefault="00403BAE" w:rsidP="00403BAE">
      <w:r>
        <w:t>23. Очередной классный чин не присваивается гражданским служащим, имеющим дисциплинарные взыскания, а также гражданским служащим, в отношении которых проводится служебная проверка или возбуждено уголовное дело.</w:t>
      </w:r>
    </w:p>
    <w:p w:rsidR="00403BAE" w:rsidRDefault="00403BAE" w:rsidP="00403BAE">
      <w:r>
        <w:t>24. Присвоенный классный чин сохраняется за гражданским служащим при освобождении от замещаемой должности гражданской службы и увольнении с гражданской службы (в том числе в связи с выходом на пенсию), а также при поступлении на гражданскую службу вновь.</w:t>
      </w:r>
    </w:p>
    <w:p w:rsidR="00403BAE" w:rsidRDefault="00403BAE" w:rsidP="00403BAE">
      <w:r>
        <w:t>25. Гражданин Республики Южная Осетия может быть лишен классного чина судом при осуждении за совершение тяжкого или особо тяжкого преступления.</w:t>
      </w:r>
    </w:p>
    <w:p w:rsidR="00403BAE" w:rsidRDefault="00403BAE" w:rsidP="00403BAE">
      <w:r>
        <w:t>26. Индивидуальные служебные споры по вопросам, связанным с присвоением классных чинов, рассматриваются в соответствии с законодательством Республики Южная Осетия.</w:t>
      </w:r>
    </w:p>
    <w:p w:rsidR="00403BAE" w:rsidRDefault="00403BAE" w:rsidP="00403BAE">
      <w:r>
        <w:t>Утверждена</w:t>
      </w:r>
    </w:p>
    <w:p w:rsidR="00403BAE" w:rsidRDefault="00403BAE" w:rsidP="00403BAE">
      <w:r>
        <w:t>Указом Президента</w:t>
      </w:r>
    </w:p>
    <w:p w:rsidR="00403BAE" w:rsidRDefault="00403BAE" w:rsidP="00403BAE">
      <w:r>
        <w:t>Республики Южная Осетия</w:t>
      </w:r>
    </w:p>
    <w:p w:rsidR="00403BAE" w:rsidRDefault="00403BAE" w:rsidP="00403BAE">
      <w:r>
        <w:t>от 8 июля 2021 г.</w:t>
      </w:r>
    </w:p>
    <w:p w:rsidR="00403BAE" w:rsidRPr="00F5616C" w:rsidRDefault="00403BAE" w:rsidP="00403BAE">
      <w:pPr>
        <w:rPr>
          <w:b/>
        </w:rPr>
      </w:pPr>
      <w:r w:rsidRPr="00F5616C">
        <w:rPr>
          <w:b/>
        </w:rPr>
        <w:t>Таблица соотношения классных чинов государственной гражданской службы, воинских и специальных званий, классных чинов юстиции, классных чинов прокурорских работников</w:t>
      </w:r>
    </w:p>
    <w:p w:rsidR="00403BAE" w:rsidRDefault="00403BAE" w:rsidP="00403BAE">
      <w:r>
        <w:t>Классный чин государственной гражданской службы Воинское звание Специальное звание Классный чин юстиции Классный чин прокурорского работника</w:t>
      </w:r>
    </w:p>
    <w:p w:rsidR="00403BAE" w:rsidRDefault="00403BAE" w:rsidP="00403BAE">
      <w:r>
        <w:t xml:space="preserve">1. Действительный государственный советник Республики Южная Осетия 1 класса генерал-полковник </w:t>
      </w:r>
      <w:proofErr w:type="spellStart"/>
      <w:proofErr w:type="gramStart"/>
      <w:r>
        <w:t>генерал-полковник</w:t>
      </w:r>
      <w:proofErr w:type="spellEnd"/>
      <w:proofErr w:type="gramEnd"/>
      <w:r>
        <w:t xml:space="preserve"> милиции действительный государственный советник юстиции Республики Южная Осетия государственный советник юстиции 1 класса</w:t>
      </w:r>
    </w:p>
    <w:p w:rsidR="00403BAE" w:rsidRDefault="00403BAE" w:rsidP="00403BAE">
      <w:r>
        <w:t xml:space="preserve">2. Действительный государственный советник Республики Южная Осетия 2 класса генерал-лейтенант </w:t>
      </w:r>
      <w:proofErr w:type="spellStart"/>
      <w:proofErr w:type="gramStart"/>
      <w:r>
        <w:t>генерал-лейтенант</w:t>
      </w:r>
      <w:proofErr w:type="spellEnd"/>
      <w:proofErr w:type="gramEnd"/>
      <w:r>
        <w:t>: милиции, таможенной службы, экономической безопасности действительный государственный советник юстиции Республики Южная Осетия 1 класса государственный советник юстиции 2 класса</w:t>
      </w:r>
    </w:p>
    <w:p w:rsidR="00403BAE" w:rsidRDefault="00403BAE" w:rsidP="00403BAE">
      <w:r>
        <w:t xml:space="preserve">3. Действительный государственный советник Республики Южная Осетия 3 класса генерал-майор </w:t>
      </w:r>
      <w:proofErr w:type="spellStart"/>
      <w:proofErr w:type="gramStart"/>
      <w:r>
        <w:t>генерал-майор</w:t>
      </w:r>
      <w:proofErr w:type="spellEnd"/>
      <w:proofErr w:type="gramEnd"/>
      <w:r>
        <w:t xml:space="preserve">: милиции, внутренней службы, таможенной службы, экономической безопасности </w:t>
      </w:r>
      <w:r>
        <w:lastRenderedPageBreak/>
        <w:t>действительный государственный советник юстиции Республики Южная Осетия 2 класса государственный советник юстиции 3 класса</w:t>
      </w:r>
    </w:p>
    <w:p w:rsidR="00403BAE" w:rsidRDefault="00403BAE" w:rsidP="00403BAE">
      <w:r>
        <w:t xml:space="preserve">4. Государственный советник Республики Южная Осетия 1 класса полковник </w:t>
      </w:r>
      <w:proofErr w:type="spellStart"/>
      <w:proofErr w:type="gramStart"/>
      <w:r>
        <w:t>полковник</w:t>
      </w:r>
      <w:proofErr w:type="spellEnd"/>
      <w:proofErr w:type="gramEnd"/>
      <w:r>
        <w:t>: милиции, внутренней службы, юстиции, таможенной службы, экономической безопасности действительный государственный советник юстиции Республики Южная Осетия 3 класса старший советник юстиции</w:t>
      </w:r>
    </w:p>
    <w:p w:rsidR="00403BAE" w:rsidRDefault="00403BAE" w:rsidP="00403BAE">
      <w:r>
        <w:t xml:space="preserve">5. Государственный советник Республики Южная Осетия 2 класса подполковник </w:t>
      </w:r>
      <w:proofErr w:type="spellStart"/>
      <w:proofErr w:type="gramStart"/>
      <w:r>
        <w:t>подполковник</w:t>
      </w:r>
      <w:proofErr w:type="spellEnd"/>
      <w:proofErr w:type="gramEnd"/>
      <w:r>
        <w:t>: милиции, внутренней службы, юстиции, таможенной службы, экономической безопасности государственный советник юстиции Республики Южная Осетия 1 класса советник юстиции</w:t>
      </w:r>
    </w:p>
    <w:p w:rsidR="00403BAE" w:rsidRDefault="00403BAE" w:rsidP="00403BAE">
      <w:r>
        <w:t xml:space="preserve">6. Государственный советник Республики Южная Осетия 3 класса майор </w:t>
      </w:r>
      <w:proofErr w:type="spellStart"/>
      <w:proofErr w:type="gramStart"/>
      <w:r>
        <w:t>майор</w:t>
      </w:r>
      <w:proofErr w:type="spellEnd"/>
      <w:proofErr w:type="gramEnd"/>
      <w:r>
        <w:t>: милиции, внутренней службы, юстиции, таможенной службы, экономической безопасности государственный советник юстиции Республики Южная Осетия 2 класса младший советник юстиции</w:t>
      </w:r>
    </w:p>
    <w:p w:rsidR="00403BAE" w:rsidRDefault="00403BAE" w:rsidP="00403BAE">
      <w:r>
        <w:t xml:space="preserve">7. Советник государственной гражданской службы Республики Южная Осетия 1 класса капитан </w:t>
      </w:r>
      <w:proofErr w:type="spellStart"/>
      <w:proofErr w:type="gramStart"/>
      <w:r>
        <w:t>капитан</w:t>
      </w:r>
      <w:proofErr w:type="spellEnd"/>
      <w:proofErr w:type="gramEnd"/>
      <w:r>
        <w:t>: милиции, внутренней службы, юстиции, таможенной службы, экономической безопасности государственный советник юстиции Республики Южная Осетия 3 класса юрист 1 класса</w:t>
      </w:r>
    </w:p>
    <w:p w:rsidR="00403BAE" w:rsidRDefault="00403BAE" w:rsidP="00403BAE">
      <w:r>
        <w:t>8. Советник государственной гражданской службы Республики Южная Осетия 2 класса старший лейтенант старший лейтенант: милиции, внутренней службы, юстиции, таможенной службы, экономической безопасности советник юстиции 1 класса юрист 2 класса</w:t>
      </w:r>
    </w:p>
    <w:p w:rsidR="00403BAE" w:rsidRDefault="00403BAE" w:rsidP="00403BAE">
      <w:r>
        <w:t xml:space="preserve">9. Советник государственной гражданской службы Республики Южная Осетия 3 класса лейтенант </w:t>
      </w:r>
      <w:proofErr w:type="spellStart"/>
      <w:proofErr w:type="gramStart"/>
      <w:r>
        <w:t>лейтенант</w:t>
      </w:r>
      <w:proofErr w:type="spellEnd"/>
      <w:proofErr w:type="gramEnd"/>
      <w:r>
        <w:t>: милиции, внутренней службы, юстиции, таможенной службы, экономической безопасности советник юстиции 2 класса юрист 3 класса</w:t>
      </w:r>
    </w:p>
    <w:p w:rsidR="00403BAE" w:rsidRDefault="00403BAE" w:rsidP="00403BAE">
      <w:r>
        <w:t>10. Референт государственной гражданской службы Республики Южная Осетия 1 класса младший лейтенант младший лейтенант: милиции, внутренней службы, юстиции, таможенной службы, экономической безопасности советник юстиции 3 класса –</w:t>
      </w:r>
    </w:p>
    <w:p w:rsidR="00403BAE" w:rsidRDefault="00403BAE" w:rsidP="00403BAE">
      <w:r>
        <w:t>11. Референт государственной гражданской службы Республики Южная Осетия 2 класса старший прапорщик старший прапорщик: милиции, внутренней службы, юстиции, таможенной службы, экономической безопасности юрист 1 класса –</w:t>
      </w:r>
    </w:p>
    <w:p w:rsidR="00403BAE" w:rsidRDefault="00403BAE" w:rsidP="00403BAE">
      <w:r>
        <w:t xml:space="preserve">12. Референт государственной гражданской службы Республики Южная Осетия 3 класса прапорщик </w:t>
      </w:r>
      <w:proofErr w:type="spellStart"/>
      <w:proofErr w:type="gramStart"/>
      <w:r>
        <w:t>прапорщик</w:t>
      </w:r>
      <w:proofErr w:type="spellEnd"/>
      <w:proofErr w:type="gramEnd"/>
      <w:r>
        <w:t>: милиции, внутренней службы, юстиции, таможенной службы, экономической безопасности юрист 2 класса –</w:t>
      </w:r>
    </w:p>
    <w:p w:rsidR="00403BAE" w:rsidRDefault="00403BAE" w:rsidP="00403BAE">
      <w:r>
        <w:t>13. Секретарь государственной гражданской службы Республики Южная Осетия 1 класса старшина, старший сержант старшина, старший сержант: милиции, внутренней службы, юстиции юрист 3 класса –</w:t>
      </w:r>
    </w:p>
    <w:p w:rsidR="00403BAE" w:rsidRDefault="00403BAE" w:rsidP="00403BAE">
      <w:r>
        <w:t xml:space="preserve">14. Секретарь государственной гражданской службы Республики Южная Осетия 2 класса сержант, младший сержант </w:t>
      </w:r>
      <w:proofErr w:type="spellStart"/>
      <w:proofErr w:type="gramStart"/>
      <w:r>
        <w:t>сержант</w:t>
      </w:r>
      <w:proofErr w:type="spellEnd"/>
      <w:proofErr w:type="gramEnd"/>
      <w:r>
        <w:t>, младший сержант: милиции, внутренней службы, юстиции – –</w:t>
      </w:r>
    </w:p>
    <w:p w:rsidR="00403BAE" w:rsidRDefault="00403BAE" w:rsidP="00403BAE">
      <w:r>
        <w:t xml:space="preserve">15. Секретарь государственной гражданской службы Республики Южная Осетия 3 класса ефрейтор, рядовой </w:t>
      </w:r>
      <w:proofErr w:type="spellStart"/>
      <w:proofErr w:type="gramStart"/>
      <w:r>
        <w:t>рядовой</w:t>
      </w:r>
      <w:proofErr w:type="spellEnd"/>
      <w:proofErr w:type="gramEnd"/>
      <w:r>
        <w:t>: милиции, внутренней службы, юстиции – –</w:t>
      </w:r>
    </w:p>
    <w:p w:rsidR="00403BAE" w:rsidRDefault="00403BAE" w:rsidP="00403BAE">
      <w:r>
        <w:t>Примечание: К воинскому званию пребывающего в запасе гражданина, имеющего военно-учетную специальность юридического или медицинского профиля, добавляются соответственно слова «юстиции» или «медицинской службы.</w:t>
      </w:r>
      <w:bookmarkStart w:id="0" w:name="_GoBack"/>
      <w:bookmarkEnd w:id="0"/>
    </w:p>
    <w:sectPr w:rsidR="00403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BAE"/>
    <w:rsid w:val="0012760D"/>
    <w:rsid w:val="0040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2560</Words>
  <Characters>14597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2021-11-26T09:51:00Z</dcterms:created>
  <dcterms:modified xsi:type="dcterms:W3CDTF">2021-11-26T09:52:00Z</dcterms:modified>
</cp:coreProperties>
</file>